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826" w:rsidRPr="00565977" w:rsidRDefault="00565977" w:rsidP="00565977">
      <w:pPr>
        <w:spacing w:after="0" w:line="240" w:lineRule="auto"/>
        <w:ind w:left="154"/>
        <w:rPr>
          <w:b/>
          <w:sz w:val="28"/>
        </w:rPr>
      </w:pPr>
      <w:r>
        <w:rPr>
          <w:b/>
          <w:sz w:val="28"/>
        </w:rPr>
        <w:t xml:space="preserve">                                                   </w:t>
      </w:r>
      <w:r w:rsidR="00F07826" w:rsidRPr="00565977">
        <w:rPr>
          <w:b/>
          <w:sz w:val="28"/>
        </w:rPr>
        <w:t xml:space="preserve">MİLLİ EĞİTİM BAKANLIĞI’NA </w:t>
      </w:r>
    </w:p>
    <w:p w:rsidR="00F07826" w:rsidRDefault="00F07826" w:rsidP="00F07826">
      <w:pPr>
        <w:spacing w:after="0" w:line="240" w:lineRule="auto"/>
        <w:ind w:left="7080" w:firstLine="708"/>
        <w:jc w:val="center"/>
        <w:rPr>
          <w:b/>
          <w:sz w:val="28"/>
        </w:rPr>
      </w:pPr>
      <w:r>
        <w:rPr>
          <w:b/>
          <w:sz w:val="28"/>
        </w:rPr>
        <w:t>ANKARA</w:t>
      </w:r>
    </w:p>
    <w:p w:rsidR="00F07826" w:rsidRPr="00AE23BD" w:rsidRDefault="00F07826" w:rsidP="00F07826">
      <w:pPr>
        <w:spacing w:after="0" w:line="240" w:lineRule="auto"/>
        <w:ind w:firstLine="425"/>
        <w:jc w:val="center"/>
        <w:rPr>
          <w:b/>
          <w:sz w:val="24"/>
          <w:szCs w:val="24"/>
        </w:rPr>
      </w:pPr>
    </w:p>
    <w:p w:rsidR="00F07826" w:rsidRPr="007F4589" w:rsidRDefault="00F07826" w:rsidP="00F07826">
      <w:pPr>
        <w:tabs>
          <w:tab w:val="left" w:pos="426"/>
        </w:tabs>
        <w:spacing w:after="0" w:line="240" w:lineRule="auto"/>
        <w:ind w:firstLine="426"/>
        <w:jc w:val="both"/>
        <w:rPr>
          <w:sz w:val="25"/>
          <w:szCs w:val="25"/>
        </w:rPr>
      </w:pPr>
      <w:r w:rsidRPr="007F4589">
        <w:rPr>
          <w:rFonts w:cs="Calibri"/>
          <w:color w:val="000000"/>
          <w:sz w:val="25"/>
          <w:szCs w:val="25"/>
          <w:shd w:val="clear" w:color="auto" w:fill="FFFFFF"/>
        </w:rPr>
        <w:t>Ekonomide yaşanan krizde hiçbir sorumluluğumuz ya da payımız olmadığı halde, krizin faturasının bizlere ödetilmek istenmesini kabul etmiyor, ekonomik krizi kim çıkardıysa, faturasını da onun ödemesini istiyoruz.</w:t>
      </w:r>
      <w:r w:rsidRPr="007F4589">
        <w:rPr>
          <w:sz w:val="25"/>
          <w:szCs w:val="25"/>
        </w:rPr>
        <w:t xml:space="preserve"> Biz aşağıda imzası olanlar;</w:t>
      </w:r>
    </w:p>
    <w:p w:rsidR="00F07826" w:rsidRPr="007F4589" w:rsidRDefault="00F07826" w:rsidP="00F07826">
      <w:pPr>
        <w:spacing w:after="0" w:line="240" w:lineRule="auto"/>
        <w:ind w:firstLine="425"/>
        <w:jc w:val="both"/>
        <w:rPr>
          <w:rFonts w:cs="Calibri"/>
          <w:color w:val="000000"/>
          <w:sz w:val="16"/>
          <w:szCs w:val="16"/>
          <w:shd w:val="clear" w:color="auto" w:fill="FFFFFF"/>
        </w:rPr>
      </w:pPr>
    </w:p>
    <w:p w:rsidR="00F07826" w:rsidRPr="00F07826" w:rsidRDefault="00F07826" w:rsidP="00F07826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142" w:firstLine="0"/>
        <w:jc w:val="both"/>
        <w:rPr>
          <w:rFonts w:cs="Calibri"/>
          <w:sz w:val="25"/>
          <w:szCs w:val="25"/>
        </w:rPr>
      </w:pPr>
      <w:r w:rsidRPr="00F07826">
        <w:rPr>
          <w:rFonts w:cs="Calibri"/>
          <w:sz w:val="25"/>
          <w:szCs w:val="25"/>
        </w:rPr>
        <w:t xml:space="preserve">Tüm eğitim ve bilim emekçilerinin ek göstergelerinin 3600’e çıkarılmasını, </w:t>
      </w:r>
    </w:p>
    <w:p w:rsidR="00F07826" w:rsidRPr="007F4589" w:rsidRDefault="00F07826" w:rsidP="00F07826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142" w:firstLine="0"/>
        <w:jc w:val="both"/>
        <w:rPr>
          <w:sz w:val="25"/>
          <w:szCs w:val="25"/>
        </w:rPr>
      </w:pPr>
      <w:r w:rsidRPr="007F4589">
        <w:rPr>
          <w:sz w:val="25"/>
          <w:szCs w:val="25"/>
        </w:rPr>
        <w:t>Maaşlarımızda son 10 yıl içinde dolar bazında yaşanan kaybı (</w:t>
      </w:r>
      <w:r w:rsidRPr="00A94ED2">
        <w:rPr>
          <w:b/>
          <w:sz w:val="25"/>
          <w:szCs w:val="25"/>
        </w:rPr>
        <w:t>2</w:t>
      </w:r>
      <w:r>
        <w:rPr>
          <w:b/>
          <w:sz w:val="25"/>
          <w:szCs w:val="25"/>
        </w:rPr>
        <w:t>79</w:t>
      </w:r>
      <w:r w:rsidRPr="00A94ED2">
        <w:rPr>
          <w:b/>
          <w:sz w:val="25"/>
          <w:szCs w:val="25"/>
        </w:rPr>
        <w:t xml:space="preserve"> $</w:t>
      </w:r>
      <w:r w:rsidRPr="007F4589">
        <w:rPr>
          <w:sz w:val="25"/>
          <w:szCs w:val="25"/>
        </w:rPr>
        <w:t>) karş</w:t>
      </w:r>
      <w:bookmarkStart w:id="0" w:name="_GoBack"/>
      <w:bookmarkEnd w:id="0"/>
      <w:r w:rsidRPr="007F4589">
        <w:rPr>
          <w:sz w:val="25"/>
          <w:szCs w:val="25"/>
        </w:rPr>
        <w:t xml:space="preserve">ılamak için net </w:t>
      </w:r>
      <w:r w:rsidRPr="007F4589">
        <w:rPr>
          <w:b/>
          <w:sz w:val="25"/>
          <w:szCs w:val="25"/>
        </w:rPr>
        <w:t>bin 5</w:t>
      </w:r>
      <w:r>
        <w:rPr>
          <w:b/>
          <w:sz w:val="25"/>
          <w:szCs w:val="25"/>
        </w:rPr>
        <w:t>76</w:t>
      </w:r>
      <w:r w:rsidRPr="007F4589">
        <w:rPr>
          <w:b/>
          <w:sz w:val="25"/>
          <w:szCs w:val="25"/>
        </w:rPr>
        <w:t xml:space="preserve"> TL</w:t>
      </w:r>
      <w:r w:rsidRPr="007F4589">
        <w:rPr>
          <w:sz w:val="25"/>
          <w:szCs w:val="25"/>
        </w:rPr>
        <w:t xml:space="preserve"> artış sağlanmasını, </w:t>
      </w:r>
    </w:p>
    <w:p w:rsidR="00F07826" w:rsidRPr="007F4589" w:rsidRDefault="00F07826" w:rsidP="00F07826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142" w:firstLine="0"/>
        <w:jc w:val="both"/>
        <w:rPr>
          <w:sz w:val="25"/>
          <w:szCs w:val="25"/>
        </w:rPr>
      </w:pPr>
      <w:r w:rsidRPr="007F4589">
        <w:rPr>
          <w:sz w:val="25"/>
          <w:szCs w:val="25"/>
        </w:rPr>
        <w:t>Başta elektrik ve doğalgaz olmak üzere, temel tüketim ürünlerine yapılan zamların geri alınmasını,</w:t>
      </w:r>
    </w:p>
    <w:p w:rsidR="00F07826" w:rsidRPr="007F4589" w:rsidRDefault="00F07826" w:rsidP="00F07826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spacing w:after="0" w:line="240" w:lineRule="auto"/>
        <w:ind w:left="142" w:firstLine="0"/>
        <w:jc w:val="both"/>
        <w:rPr>
          <w:sz w:val="25"/>
          <w:szCs w:val="25"/>
        </w:rPr>
      </w:pPr>
      <w:r w:rsidRPr="00F07826">
        <w:rPr>
          <w:rFonts w:cs="Calibri"/>
          <w:sz w:val="25"/>
          <w:szCs w:val="25"/>
        </w:rPr>
        <w:t>Artan oranlı vergi dili</w:t>
      </w:r>
      <w:r>
        <w:rPr>
          <w:rFonts w:cs="Calibri"/>
          <w:sz w:val="25"/>
          <w:szCs w:val="25"/>
        </w:rPr>
        <w:t>mi</w:t>
      </w:r>
      <w:r w:rsidRPr="00F07826">
        <w:rPr>
          <w:rFonts w:cs="Calibri"/>
          <w:sz w:val="25"/>
          <w:szCs w:val="25"/>
        </w:rPr>
        <w:t xml:space="preserve"> uygulamasına son verilerek, gelir vergisi oranının sabitlenmesini,</w:t>
      </w:r>
    </w:p>
    <w:p w:rsidR="00F07826" w:rsidRPr="007F4589" w:rsidRDefault="00F07826" w:rsidP="00F07826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142" w:firstLine="0"/>
        <w:jc w:val="both"/>
        <w:rPr>
          <w:sz w:val="25"/>
          <w:szCs w:val="25"/>
        </w:rPr>
      </w:pPr>
      <w:r w:rsidRPr="007F4589">
        <w:rPr>
          <w:sz w:val="25"/>
          <w:szCs w:val="25"/>
        </w:rPr>
        <w:t xml:space="preserve">Ek ödemelerin tamamı temel ücrete ve emekliliğe yansıtılmalı, ek ders saat ücreti hesaplanırken bir öğretmenin aylık maaş tutarının (3600/60 = 60 TL) esas alınmasını, </w:t>
      </w:r>
    </w:p>
    <w:p w:rsidR="00F07826" w:rsidRPr="007F4589" w:rsidRDefault="00F07826" w:rsidP="00F07826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142" w:firstLine="0"/>
        <w:jc w:val="both"/>
        <w:rPr>
          <w:sz w:val="25"/>
          <w:szCs w:val="25"/>
        </w:rPr>
      </w:pPr>
      <w:r w:rsidRPr="007F4589">
        <w:rPr>
          <w:sz w:val="25"/>
          <w:szCs w:val="25"/>
        </w:rPr>
        <w:t>Eğitim-öğretime hazırlık ödeneğinin, ayrımsız bütün eğitim ve bilim emekçilerine bir maaş tutarında ve yılda iki kez ödenmesini talep ediyoruz.</w:t>
      </w:r>
    </w:p>
    <w:p w:rsidR="00F07826" w:rsidRPr="00AE23BD" w:rsidRDefault="00F07826" w:rsidP="00F07826">
      <w:pPr>
        <w:tabs>
          <w:tab w:val="left" w:pos="426"/>
        </w:tabs>
        <w:spacing w:after="0" w:line="240" w:lineRule="auto"/>
        <w:ind w:left="142"/>
        <w:jc w:val="both"/>
        <w:rPr>
          <w:sz w:val="16"/>
          <w:szCs w:val="16"/>
        </w:rPr>
      </w:pPr>
    </w:p>
    <w:p w:rsidR="00F07826" w:rsidRPr="007F4589" w:rsidRDefault="00F07826" w:rsidP="00F07826">
      <w:pPr>
        <w:tabs>
          <w:tab w:val="left" w:pos="426"/>
        </w:tabs>
        <w:spacing w:after="0" w:line="240" w:lineRule="auto"/>
        <w:ind w:left="142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521"/>
        <w:gridCol w:w="2223"/>
        <w:gridCol w:w="2049"/>
      </w:tblGrid>
      <w:tr w:rsidR="00F07826" w:rsidRPr="00701272" w:rsidTr="00F07826">
        <w:trPr>
          <w:jc w:val="center"/>
        </w:trPr>
        <w:tc>
          <w:tcPr>
            <w:tcW w:w="2428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b/>
                <w:sz w:val="16"/>
                <w:szCs w:val="16"/>
              </w:rPr>
            </w:pPr>
            <w:r w:rsidRPr="00F07826">
              <w:rPr>
                <w:b/>
                <w:sz w:val="24"/>
              </w:rPr>
              <w:tab/>
            </w:r>
            <w:r w:rsidRPr="00F07826">
              <w:rPr>
                <w:b/>
                <w:sz w:val="24"/>
              </w:rPr>
              <w:tab/>
            </w:r>
          </w:p>
          <w:p w:rsidR="00F07826" w:rsidRPr="00F07826" w:rsidRDefault="00F07826" w:rsidP="00F07826">
            <w:pPr>
              <w:jc w:val="center"/>
              <w:rPr>
                <w:b/>
                <w:sz w:val="24"/>
              </w:rPr>
            </w:pPr>
            <w:r w:rsidRPr="00F07826">
              <w:rPr>
                <w:b/>
                <w:sz w:val="24"/>
              </w:rPr>
              <w:t>ADI SOYADI</w:t>
            </w:r>
          </w:p>
        </w:tc>
        <w:tc>
          <w:tcPr>
            <w:tcW w:w="2627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b/>
                <w:sz w:val="16"/>
                <w:szCs w:val="16"/>
              </w:rPr>
            </w:pPr>
            <w:r w:rsidRPr="00F07826">
              <w:rPr>
                <w:b/>
                <w:sz w:val="24"/>
              </w:rPr>
              <w:t xml:space="preserve">   </w:t>
            </w:r>
          </w:p>
          <w:p w:rsidR="00F07826" w:rsidRPr="00F07826" w:rsidRDefault="00F07826" w:rsidP="00F07826">
            <w:pPr>
              <w:jc w:val="center"/>
              <w:rPr>
                <w:b/>
                <w:sz w:val="24"/>
              </w:rPr>
            </w:pPr>
            <w:r w:rsidRPr="00F07826">
              <w:rPr>
                <w:b/>
                <w:sz w:val="24"/>
              </w:rPr>
              <w:t>OKUL/KURUM</w:t>
            </w:r>
          </w:p>
        </w:tc>
        <w:tc>
          <w:tcPr>
            <w:tcW w:w="2363" w:type="dxa"/>
            <w:shd w:val="clear" w:color="auto" w:fill="auto"/>
          </w:tcPr>
          <w:p w:rsidR="00F07826" w:rsidRPr="00F07826" w:rsidRDefault="00F07826" w:rsidP="00F07826">
            <w:pPr>
              <w:jc w:val="center"/>
              <w:rPr>
                <w:b/>
                <w:sz w:val="16"/>
                <w:szCs w:val="16"/>
              </w:rPr>
            </w:pPr>
          </w:p>
          <w:p w:rsidR="00F07826" w:rsidRPr="00F07826" w:rsidRDefault="00F07826" w:rsidP="00F07826">
            <w:pPr>
              <w:jc w:val="center"/>
              <w:rPr>
                <w:b/>
                <w:sz w:val="24"/>
              </w:rPr>
            </w:pPr>
            <w:r w:rsidRPr="00F07826">
              <w:rPr>
                <w:b/>
                <w:sz w:val="24"/>
              </w:rPr>
              <w:t>MESLEĞİ</w:t>
            </w:r>
          </w:p>
        </w:tc>
        <w:tc>
          <w:tcPr>
            <w:tcW w:w="2210" w:type="dxa"/>
            <w:shd w:val="clear" w:color="auto" w:fill="auto"/>
          </w:tcPr>
          <w:p w:rsidR="00F07826" w:rsidRPr="00F07826" w:rsidRDefault="00F07826" w:rsidP="00F07826">
            <w:pPr>
              <w:jc w:val="center"/>
              <w:rPr>
                <w:b/>
                <w:sz w:val="16"/>
                <w:szCs w:val="16"/>
              </w:rPr>
            </w:pPr>
          </w:p>
          <w:p w:rsidR="00F07826" w:rsidRPr="00F07826" w:rsidRDefault="00F07826" w:rsidP="00F07826">
            <w:pPr>
              <w:jc w:val="center"/>
              <w:rPr>
                <w:b/>
                <w:sz w:val="16"/>
                <w:szCs w:val="16"/>
              </w:rPr>
            </w:pPr>
            <w:r w:rsidRPr="00F07826">
              <w:rPr>
                <w:b/>
                <w:sz w:val="24"/>
              </w:rPr>
              <w:t>İMZA</w:t>
            </w:r>
          </w:p>
        </w:tc>
      </w:tr>
      <w:tr w:rsidR="00F07826" w:rsidTr="00F07826">
        <w:trPr>
          <w:jc w:val="center"/>
        </w:trPr>
        <w:tc>
          <w:tcPr>
            <w:tcW w:w="2428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</w:tr>
      <w:tr w:rsidR="00F07826" w:rsidTr="00F07826">
        <w:trPr>
          <w:jc w:val="center"/>
        </w:trPr>
        <w:tc>
          <w:tcPr>
            <w:tcW w:w="2428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</w:tr>
      <w:tr w:rsidR="00F07826" w:rsidTr="00F07826">
        <w:trPr>
          <w:jc w:val="center"/>
        </w:trPr>
        <w:tc>
          <w:tcPr>
            <w:tcW w:w="2428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</w:tr>
      <w:tr w:rsidR="00F07826" w:rsidTr="00F07826">
        <w:trPr>
          <w:jc w:val="center"/>
        </w:trPr>
        <w:tc>
          <w:tcPr>
            <w:tcW w:w="2428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</w:tr>
      <w:tr w:rsidR="00F07826" w:rsidTr="00F07826">
        <w:trPr>
          <w:jc w:val="center"/>
        </w:trPr>
        <w:tc>
          <w:tcPr>
            <w:tcW w:w="2428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</w:tr>
      <w:tr w:rsidR="00F07826" w:rsidTr="00F07826">
        <w:trPr>
          <w:jc w:val="center"/>
        </w:trPr>
        <w:tc>
          <w:tcPr>
            <w:tcW w:w="2428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</w:tr>
      <w:tr w:rsidR="00F07826" w:rsidTr="00F07826">
        <w:trPr>
          <w:jc w:val="center"/>
        </w:trPr>
        <w:tc>
          <w:tcPr>
            <w:tcW w:w="2428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</w:tr>
      <w:tr w:rsidR="00F07826" w:rsidTr="00F07826">
        <w:trPr>
          <w:jc w:val="center"/>
        </w:trPr>
        <w:tc>
          <w:tcPr>
            <w:tcW w:w="2428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</w:tr>
      <w:tr w:rsidR="00F07826" w:rsidTr="00F07826">
        <w:trPr>
          <w:jc w:val="center"/>
        </w:trPr>
        <w:tc>
          <w:tcPr>
            <w:tcW w:w="2428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</w:tr>
      <w:tr w:rsidR="00F07826" w:rsidTr="00F07826">
        <w:trPr>
          <w:jc w:val="center"/>
        </w:trPr>
        <w:tc>
          <w:tcPr>
            <w:tcW w:w="2428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</w:tr>
      <w:tr w:rsidR="00F07826" w:rsidTr="00F07826">
        <w:trPr>
          <w:jc w:val="center"/>
        </w:trPr>
        <w:tc>
          <w:tcPr>
            <w:tcW w:w="2428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</w:tr>
      <w:tr w:rsidR="00F07826" w:rsidTr="00F07826">
        <w:trPr>
          <w:jc w:val="center"/>
        </w:trPr>
        <w:tc>
          <w:tcPr>
            <w:tcW w:w="2428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</w:tr>
      <w:tr w:rsidR="00F07826" w:rsidTr="00F07826">
        <w:trPr>
          <w:jc w:val="center"/>
        </w:trPr>
        <w:tc>
          <w:tcPr>
            <w:tcW w:w="2428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</w:tr>
      <w:tr w:rsidR="00F07826" w:rsidTr="00F07826">
        <w:trPr>
          <w:jc w:val="center"/>
        </w:trPr>
        <w:tc>
          <w:tcPr>
            <w:tcW w:w="2428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  <w:tc>
          <w:tcPr>
            <w:tcW w:w="2627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F07826" w:rsidRPr="00F07826" w:rsidRDefault="00F07826" w:rsidP="00F07826">
            <w:pPr>
              <w:jc w:val="both"/>
              <w:rPr>
                <w:sz w:val="24"/>
              </w:rPr>
            </w:pPr>
          </w:p>
        </w:tc>
      </w:tr>
    </w:tbl>
    <w:p w:rsidR="00F07826" w:rsidRPr="00D44125" w:rsidRDefault="00F07826" w:rsidP="00F07826">
      <w:pPr>
        <w:rPr>
          <w:rFonts w:ascii="Tahoma" w:hAnsi="Tahoma" w:cs="Tahoma"/>
          <w:sz w:val="24"/>
          <w:szCs w:val="24"/>
        </w:rPr>
      </w:pPr>
    </w:p>
    <w:sectPr w:rsidR="00F07826" w:rsidRPr="00D44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A2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2945"/>
    <w:multiLevelType w:val="hybridMultilevel"/>
    <w:tmpl w:val="F0245652"/>
    <w:lvl w:ilvl="0" w:tplc="041F0001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" w15:restartNumberingAfterBreak="0">
    <w:nsid w:val="117D0AA9"/>
    <w:multiLevelType w:val="hybridMultilevel"/>
    <w:tmpl w:val="61D0D994"/>
    <w:lvl w:ilvl="0" w:tplc="C792B64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25"/>
    <w:rsid w:val="000163B3"/>
    <w:rsid w:val="003B78FC"/>
    <w:rsid w:val="00442F67"/>
    <w:rsid w:val="00565977"/>
    <w:rsid w:val="007F3136"/>
    <w:rsid w:val="00880CC8"/>
    <w:rsid w:val="00CA5F68"/>
    <w:rsid w:val="00CB74A4"/>
    <w:rsid w:val="00D44125"/>
    <w:rsid w:val="00DA3B2E"/>
    <w:rsid w:val="00E8145C"/>
    <w:rsid w:val="00F07826"/>
    <w:rsid w:val="00FD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DF37"/>
  <w15:chartTrackingRefBased/>
  <w15:docId w15:val="{AE798392-DD54-F14F-B636-F2875AB5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D1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D147B"/>
    <w:rPr>
      <w:rFonts w:ascii="Segoe UI" w:hAnsi="Segoe UI" w:cs="Segoe UI"/>
      <w:sz w:val="18"/>
      <w:szCs w:val="18"/>
      <w:lang w:eastAsia="en-US"/>
    </w:rPr>
  </w:style>
  <w:style w:type="table" w:styleId="TabloKlavuzu">
    <w:name w:val="Table Grid"/>
    <w:basedOn w:val="NormalTablo"/>
    <w:uiPriority w:val="39"/>
    <w:rsid w:val="00F07826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6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zulkufgunesh@gmail.com</cp:lastModifiedBy>
  <cp:revision>6</cp:revision>
  <cp:lastPrinted>2018-10-19T12:51:00Z</cp:lastPrinted>
  <dcterms:created xsi:type="dcterms:W3CDTF">2018-10-23T08:56:00Z</dcterms:created>
  <dcterms:modified xsi:type="dcterms:W3CDTF">2018-10-23T08:59:00Z</dcterms:modified>
</cp:coreProperties>
</file>